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2E8E0" w14:textId="7DAA804A" w:rsidR="005D7C39" w:rsidRDefault="00E07E31" w:rsidP="005D7C39">
      <w:pPr>
        <w:jc w:val="center"/>
        <w:rPr>
          <w:b/>
          <w:sz w:val="32"/>
          <w:szCs w:val="32"/>
          <w:lang w:val="en"/>
        </w:rPr>
      </w:pPr>
      <w:r>
        <w:rPr>
          <w:b/>
          <w:sz w:val="32"/>
          <w:szCs w:val="32"/>
          <w:lang w:val="en"/>
        </w:rPr>
        <w:t>Additional Links &amp; Information for Immigrants/Refugees</w:t>
      </w:r>
    </w:p>
    <w:p w14:paraId="617F2F0E" w14:textId="4D53A765" w:rsidR="00E07E31" w:rsidRPr="00E07E31" w:rsidRDefault="00E07E31" w:rsidP="009B7C6D">
      <w:pPr>
        <w:pStyle w:val="NoSpacing"/>
        <w:spacing w:line="276" w:lineRule="auto"/>
        <w:rPr>
          <w:b/>
          <w:bCs/>
        </w:rPr>
      </w:pPr>
      <w:r w:rsidRPr="00E07E31">
        <w:rPr>
          <w:b/>
          <w:bCs/>
        </w:rPr>
        <w:t xml:space="preserve">Contacting your </w:t>
      </w:r>
      <w:r>
        <w:rPr>
          <w:b/>
          <w:bCs/>
        </w:rPr>
        <w:t>H</w:t>
      </w:r>
      <w:r w:rsidRPr="00E07E31">
        <w:rPr>
          <w:b/>
          <w:bCs/>
        </w:rPr>
        <w:t xml:space="preserve">ome </w:t>
      </w:r>
      <w:r>
        <w:rPr>
          <w:b/>
          <w:bCs/>
        </w:rPr>
        <w:t>C</w:t>
      </w:r>
      <w:r w:rsidRPr="00E07E31">
        <w:rPr>
          <w:b/>
          <w:bCs/>
        </w:rPr>
        <w:t xml:space="preserve">ountry’s </w:t>
      </w:r>
      <w:r>
        <w:rPr>
          <w:b/>
          <w:bCs/>
        </w:rPr>
        <w:t>C</w:t>
      </w:r>
      <w:r w:rsidRPr="00E07E31">
        <w:rPr>
          <w:b/>
          <w:bCs/>
        </w:rPr>
        <w:t>onsulate:</w:t>
      </w:r>
      <w:r w:rsidRPr="00E07E31">
        <w:rPr>
          <w:b/>
          <w:bCs/>
        </w:rPr>
        <w:t xml:space="preserve"> </w:t>
      </w:r>
    </w:p>
    <w:p w14:paraId="704B18BB" w14:textId="71EC0D5A" w:rsidR="00E07E31" w:rsidRDefault="00E07E31" w:rsidP="009B7C6D">
      <w:pPr>
        <w:pStyle w:val="NoSpacing"/>
        <w:numPr>
          <w:ilvl w:val="0"/>
          <w:numId w:val="4"/>
        </w:numPr>
        <w:spacing w:line="276" w:lineRule="auto"/>
      </w:pPr>
      <w:r w:rsidRPr="00E07E31">
        <w:rPr>
          <w:u w:val="single"/>
        </w:rPr>
        <w:t>Source</w:t>
      </w:r>
      <w:r>
        <w:t xml:space="preserve">: </w:t>
      </w:r>
      <w:proofErr w:type="spellStart"/>
      <w:r w:rsidRPr="00E07E31">
        <w:t>Travel.State.GovU.S</w:t>
      </w:r>
      <w:proofErr w:type="spellEnd"/>
      <w:r w:rsidRPr="00E07E31">
        <w:t>.</w:t>
      </w:r>
      <w:r>
        <w:t>,</w:t>
      </w:r>
      <w:r w:rsidRPr="00E07E31">
        <w:t xml:space="preserve"> </w:t>
      </w:r>
      <w:r>
        <w:t>Department of State – Bureau of Consular Affairs</w:t>
      </w:r>
    </w:p>
    <w:p w14:paraId="0A247B14" w14:textId="776D8ACD" w:rsidR="00E07E31" w:rsidRDefault="00E07E31" w:rsidP="009B7C6D">
      <w:pPr>
        <w:pStyle w:val="NoSpacing"/>
        <w:numPr>
          <w:ilvl w:val="0"/>
          <w:numId w:val="4"/>
        </w:numPr>
        <w:spacing w:line="276" w:lineRule="auto"/>
      </w:pPr>
      <w:hyperlink r:id="rId11" w:history="1">
        <w:r w:rsidRPr="001A5693">
          <w:rPr>
            <w:rStyle w:val="Hyperlink"/>
          </w:rPr>
          <w:t>https://travel.s</w:t>
        </w:r>
        <w:r w:rsidRPr="001A5693">
          <w:rPr>
            <w:rStyle w:val="Hyperlink"/>
          </w:rPr>
          <w:t>t</w:t>
        </w:r>
        <w:r w:rsidRPr="001A5693">
          <w:rPr>
            <w:rStyle w:val="Hyperlink"/>
          </w:rPr>
          <w:t>ate.gov/content/travel/en/consularnotification/ConsularNotificationandAccess.html</w:t>
        </w:r>
      </w:hyperlink>
    </w:p>
    <w:p w14:paraId="129A1D77" w14:textId="77777777" w:rsidR="00E07E31" w:rsidRDefault="00E07E31" w:rsidP="009B7C6D">
      <w:pPr>
        <w:pStyle w:val="NoSpacing"/>
        <w:spacing w:line="276" w:lineRule="auto"/>
      </w:pPr>
    </w:p>
    <w:p w14:paraId="7010AC0E" w14:textId="7CE60E65" w:rsidR="00E07E31" w:rsidRPr="00E07E31" w:rsidRDefault="00E07E31" w:rsidP="009B7C6D">
      <w:pPr>
        <w:pStyle w:val="NoSpacing"/>
        <w:spacing w:line="276" w:lineRule="auto"/>
        <w:rPr>
          <w:b/>
          <w:bCs/>
        </w:rPr>
      </w:pPr>
      <w:r w:rsidRPr="00E07E31">
        <w:rPr>
          <w:b/>
          <w:bCs/>
        </w:rPr>
        <w:t>Immigration Attorney List:</w:t>
      </w:r>
    </w:p>
    <w:p w14:paraId="4048C724" w14:textId="77777777" w:rsidR="00E07E31" w:rsidRDefault="00E07E31" w:rsidP="009B7C6D">
      <w:pPr>
        <w:pStyle w:val="NoSpacing"/>
        <w:numPr>
          <w:ilvl w:val="0"/>
          <w:numId w:val="5"/>
        </w:numPr>
        <w:spacing w:line="276" w:lineRule="auto"/>
      </w:pPr>
      <w:r w:rsidRPr="00E07E31">
        <w:rPr>
          <w:u w:val="single"/>
        </w:rPr>
        <w:t>Source</w:t>
      </w:r>
      <w:r>
        <w:t xml:space="preserve">: </w:t>
      </w:r>
      <w:r>
        <w:t>Catholic Charities of the Archdiocese of Milwaukee</w:t>
      </w:r>
    </w:p>
    <w:p w14:paraId="216E5712" w14:textId="5534C20E" w:rsidR="00E07E31" w:rsidRDefault="00E07E31" w:rsidP="009B7C6D">
      <w:pPr>
        <w:pStyle w:val="NoSpacing"/>
        <w:numPr>
          <w:ilvl w:val="0"/>
          <w:numId w:val="5"/>
        </w:numPr>
        <w:spacing w:line="276" w:lineRule="auto"/>
      </w:pPr>
      <w:hyperlink r:id="rId12" w:history="1">
        <w:r w:rsidRPr="001A5693">
          <w:rPr>
            <w:rStyle w:val="Hyperlink"/>
          </w:rPr>
          <w:t>https://risccmke.org/wp-content/uploads/Lawyer-Referral-List-Catholic-Charities_EN-2.pdf</w:t>
        </w:r>
      </w:hyperlink>
    </w:p>
    <w:p w14:paraId="0BBC7514" w14:textId="77777777" w:rsidR="00E07E31" w:rsidRDefault="00E07E31" w:rsidP="009B7C6D">
      <w:pPr>
        <w:pStyle w:val="NoSpacing"/>
        <w:spacing w:line="276" w:lineRule="auto"/>
      </w:pPr>
    </w:p>
    <w:p w14:paraId="210F0B5B" w14:textId="6AF7B6CB" w:rsidR="00E07E31" w:rsidRPr="00E07E31" w:rsidRDefault="00E07E31" w:rsidP="009B7C6D">
      <w:pPr>
        <w:pStyle w:val="NoSpacing"/>
        <w:spacing w:line="276" w:lineRule="auto"/>
        <w:rPr>
          <w:b/>
          <w:bCs/>
        </w:rPr>
      </w:pPr>
      <w:r w:rsidRPr="00E07E31">
        <w:rPr>
          <w:b/>
          <w:bCs/>
        </w:rPr>
        <w:t xml:space="preserve">Find an Immigration </w:t>
      </w:r>
      <w:r w:rsidRPr="00E07E31">
        <w:rPr>
          <w:b/>
          <w:bCs/>
        </w:rPr>
        <w:t>A</w:t>
      </w:r>
      <w:r w:rsidRPr="00E07E31">
        <w:rPr>
          <w:b/>
          <w:bCs/>
        </w:rPr>
        <w:t>ttorney:</w:t>
      </w:r>
    </w:p>
    <w:p w14:paraId="0EBD5E2E" w14:textId="3E774318" w:rsidR="00E07E31" w:rsidRDefault="00E07E31" w:rsidP="009B7C6D">
      <w:pPr>
        <w:pStyle w:val="NoSpacing"/>
        <w:numPr>
          <w:ilvl w:val="0"/>
          <w:numId w:val="6"/>
        </w:numPr>
        <w:spacing w:line="276" w:lineRule="auto"/>
      </w:pPr>
      <w:r w:rsidRPr="00E07E31">
        <w:rPr>
          <w:u w:val="single"/>
        </w:rPr>
        <w:t>Source</w:t>
      </w:r>
      <w:r>
        <w:t xml:space="preserve">: </w:t>
      </w:r>
      <w:r w:rsidRPr="00E07E31">
        <w:t>American Immigration Lawyers Association</w:t>
      </w:r>
    </w:p>
    <w:p w14:paraId="59337647" w14:textId="78777B37" w:rsidR="00E07E31" w:rsidRDefault="00E07E31" w:rsidP="009B7C6D">
      <w:pPr>
        <w:pStyle w:val="NoSpacing"/>
        <w:numPr>
          <w:ilvl w:val="0"/>
          <w:numId w:val="6"/>
        </w:numPr>
        <w:spacing w:line="276" w:lineRule="auto"/>
      </w:pPr>
      <w:hyperlink r:id="rId13" w:history="1">
        <w:r w:rsidRPr="00926BDF">
          <w:rPr>
            <w:rStyle w:val="Hyperlink"/>
          </w:rPr>
          <w:t>https://</w:t>
        </w:r>
        <w:r w:rsidRPr="00926BDF">
          <w:rPr>
            <w:rStyle w:val="Hyperlink"/>
          </w:rPr>
          <w:t>a</w:t>
        </w:r>
        <w:r w:rsidRPr="00926BDF">
          <w:rPr>
            <w:rStyle w:val="Hyperlink"/>
          </w:rPr>
          <w:t>ilalawyer.com</w:t>
        </w:r>
      </w:hyperlink>
    </w:p>
    <w:p w14:paraId="260BDEF3" w14:textId="77777777" w:rsidR="00E07E31" w:rsidRDefault="00E07E31" w:rsidP="009B7C6D">
      <w:pPr>
        <w:pStyle w:val="NoSpacing"/>
        <w:spacing w:line="276" w:lineRule="auto"/>
      </w:pPr>
    </w:p>
    <w:p w14:paraId="264D61EE" w14:textId="1ABED55C" w:rsidR="00E07E31" w:rsidRPr="00E07E31" w:rsidRDefault="00E07E31" w:rsidP="009B7C6D">
      <w:pPr>
        <w:pStyle w:val="NoSpacing"/>
        <w:spacing w:line="276" w:lineRule="auto"/>
        <w:rPr>
          <w:b/>
          <w:bCs/>
        </w:rPr>
      </w:pPr>
      <w:r w:rsidRPr="00E07E31">
        <w:rPr>
          <w:b/>
          <w:bCs/>
        </w:rPr>
        <w:t>Avoid Immigration Fraud:</w:t>
      </w:r>
    </w:p>
    <w:p w14:paraId="1AAAFD9B" w14:textId="77777777" w:rsidR="00E07E31" w:rsidRDefault="00E07E31" w:rsidP="009B7C6D">
      <w:pPr>
        <w:pStyle w:val="NoSpacing"/>
        <w:numPr>
          <w:ilvl w:val="0"/>
          <w:numId w:val="7"/>
        </w:numPr>
        <w:spacing w:line="276" w:lineRule="auto"/>
      </w:pPr>
      <w:r w:rsidRPr="00E07E31">
        <w:rPr>
          <w:u w:val="single"/>
        </w:rPr>
        <w:t>Source</w:t>
      </w:r>
      <w:r>
        <w:t xml:space="preserve">: </w:t>
      </w:r>
      <w:r w:rsidRPr="00E07E31">
        <w:t>National Immigrant Justice Center</w:t>
      </w:r>
    </w:p>
    <w:p w14:paraId="01B29CAA" w14:textId="1E3E951B" w:rsidR="00E07E31" w:rsidRDefault="009E4F39" w:rsidP="009B7C6D">
      <w:pPr>
        <w:pStyle w:val="NoSpacing"/>
        <w:numPr>
          <w:ilvl w:val="0"/>
          <w:numId w:val="7"/>
        </w:numPr>
        <w:spacing w:line="276" w:lineRule="auto"/>
      </w:pPr>
      <w:hyperlink r:id="rId14" w:history="1">
        <w:r w:rsidRPr="00E53D81">
          <w:rPr>
            <w:rStyle w:val="Hyperlink"/>
          </w:rPr>
          <w:t>https://immigrant</w:t>
        </w:r>
        <w:r w:rsidRPr="00E53D81">
          <w:rPr>
            <w:rStyle w:val="Hyperlink"/>
          </w:rPr>
          <w:t>j</w:t>
        </w:r>
        <w:r w:rsidRPr="00E53D81">
          <w:rPr>
            <w:rStyle w:val="Hyperlink"/>
          </w:rPr>
          <w:t>ustice.org/sites/default/files/content-type/know-your-rights/documents/2024-11/KYR%20-%20Avoid%20Immigration%20Fraud%20Nov.%202024%20%28English%29.pdf</w:t>
        </w:r>
      </w:hyperlink>
    </w:p>
    <w:p w14:paraId="0C6C5EEF" w14:textId="77777777" w:rsidR="00E07E31" w:rsidRDefault="00E07E31" w:rsidP="009B7C6D">
      <w:pPr>
        <w:pStyle w:val="NoSpacing"/>
        <w:spacing w:line="276" w:lineRule="auto"/>
      </w:pPr>
    </w:p>
    <w:p w14:paraId="3C30D7E3" w14:textId="1A0383A3" w:rsidR="00E07E31" w:rsidRPr="009E4F39" w:rsidRDefault="00E07E31" w:rsidP="009B7C6D">
      <w:pPr>
        <w:pStyle w:val="NoSpacing"/>
        <w:spacing w:line="276" w:lineRule="auto"/>
        <w:rPr>
          <w:b/>
          <w:bCs/>
        </w:rPr>
      </w:pPr>
      <w:r w:rsidRPr="009E4F39">
        <w:rPr>
          <w:b/>
          <w:bCs/>
        </w:rPr>
        <w:t>Getting your U</w:t>
      </w:r>
      <w:r w:rsidR="009E4F39" w:rsidRPr="009E4F39">
        <w:rPr>
          <w:b/>
          <w:bCs/>
        </w:rPr>
        <w:t>.</w:t>
      </w:r>
      <w:r w:rsidRPr="009E4F39">
        <w:rPr>
          <w:b/>
          <w:bCs/>
        </w:rPr>
        <w:t>S</w:t>
      </w:r>
      <w:r w:rsidR="009E4F39" w:rsidRPr="009E4F39">
        <w:rPr>
          <w:b/>
          <w:bCs/>
        </w:rPr>
        <w:t>.</w:t>
      </w:r>
      <w:r w:rsidRPr="009E4F39">
        <w:rPr>
          <w:b/>
          <w:bCs/>
        </w:rPr>
        <w:t xml:space="preserve"> </w:t>
      </w:r>
      <w:r w:rsidR="009E4F39" w:rsidRPr="009E4F39">
        <w:rPr>
          <w:b/>
          <w:bCs/>
        </w:rPr>
        <w:t>C</w:t>
      </w:r>
      <w:r w:rsidRPr="009E4F39">
        <w:rPr>
          <w:b/>
          <w:bCs/>
        </w:rPr>
        <w:t xml:space="preserve">itizen </w:t>
      </w:r>
      <w:r w:rsidR="009E4F39" w:rsidRPr="009E4F39">
        <w:rPr>
          <w:b/>
          <w:bCs/>
        </w:rPr>
        <w:t>C</w:t>
      </w:r>
      <w:r w:rsidRPr="009E4F39">
        <w:rPr>
          <w:b/>
          <w:bCs/>
        </w:rPr>
        <w:t xml:space="preserve">hildren a </w:t>
      </w:r>
      <w:r w:rsidR="009E4F39" w:rsidRPr="009E4F39">
        <w:rPr>
          <w:b/>
          <w:bCs/>
        </w:rPr>
        <w:t>P</w:t>
      </w:r>
      <w:r w:rsidRPr="009E4F39">
        <w:rPr>
          <w:b/>
          <w:bCs/>
        </w:rPr>
        <w:t>assport:</w:t>
      </w:r>
    </w:p>
    <w:p w14:paraId="5ACCDCB7" w14:textId="77777777" w:rsidR="009E4F39" w:rsidRDefault="009E4F39" w:rsidP="009B7C6D">
      <w:pPr>
        <w:pStyle w:val="NoSpacing"/>
        <w:numPr>
          <w:ilvl w:val="0"/>
          <w:numId w:val="5"/>
        </w:numPr>
        <w:spacing w:line="276" w:lineRule="auto"/>
      </w:pPr>
      <w:r w:rsidRPr="009E4F39">
        <w:rPr>
          <w:u w:val="single"/>
        </w:rPr>
        <w:t>Source</w:t>
      </w:r>
      <w:r>
        <w:t xml:space="preserve">: </w:t>
      </w:r>
      <w:r>
        <w:t>Catholic Charities of the Archdiocese of Milwaukee</w:t>
      </w:r>
    </w:p>
    <w:p w14:paraId="5C62764D" w14:textId="77777777" w:rsidR="009E4F39" w:rsidRDefault="009E4F39" w:rsidP="009B7C6D">
      <w:pPr>
        <w:pStyle w:val="NoSpacing"/>
        <w:numPr>
          <w:ilvl w:val="0"/>
          <w:numId w:val="8"/>
        </w:numPr>
        <w:spacing w:line="276" w:lineRule="auto"/>
      </w:pPr>
      <w:r>
        <w:t xml:space="preserve">English - </w:t>
      </w:r>
      <w:hyperlink r:id="rId15" w:history="1">
        <w:r w:rsidRPr="00E53D81">
          <w:rPr>
            <w:rStyle w:val="Hyperlink"/>
          </w:rPr>
          <w:t>https://risccmke.org/en/getti</w:t>
        </w:r>
        <w:r w:rsidRPr="00E53D81">
          <w:rPr>
            <w:rStyle w:val="Hyperlink"/>
          </w:rPr>
          <w:t>n</w:t>
        </w:r>
        <w:r w:rsidRPr="00E53D81">
          <w:rPr>
            <w:rStyle w:val="Hyperlink"/>
          </w:rPr>
          <w:t>g-a-passport/</w:t>
        </w:r>
      </w:hyperlink>
    </w:p>
    <w:p w14:paraId="27610DF5" w14:textId="65CBF427" w:rsidR="00E07E31" w:rsidRDefault="009E4F39" w:rsidP="009B7C6D">
      <w:pPr>
        <w:pStyle w:val="NoSpacing"/>
        <w:numPr>
          <w:ilvl w:val="0"/>
          <w:numId w:val="8"/>
        </w:numPr>
        <w:spacing w:line="276" w:lineRule="auto"/>
      </w:pPr>
      <w:r>
        <w:t xml:space="preserve">Spanish - </w:t>
      </w:r>
      <w:hyperlink r:id="rId16" w:history="1">
        <w:r w:rsidRPr="00E53D81">
          <w:rPr>
            <w:rStyle w:val="Hyperlink"/>
          </w:rPr>
          <w:t>https://risccmke.org/es/obteniendo-un-pasaporte/</w:t>
        </w:r>
      </w:hyperlink>
    </w:p>
    <w:p w14:paraId="3DA01EAB" w14:textId="77777777" w:rsidR="009E4F39" w:rsidRDefault="009E4F39" w:rsidP="009B7C6D">
      <w:pPr>
        <w:pStyle w:val="NoSpacing"/>
        <w:spacing w:line="276" w:lineRule="auto"/>
      </w:pPr>
    </w:p>
    <w:p w14:paraId="51612E6B" w14:textId="5CCCB1E8" w:rsidR="00E07E31" w:rsidRPr="00A518B8" w:rsidRDefault="00E07E31" w:rsidP="009B7C6D">
      <w:pPr>
        <w:pStyle w:val="NoSpacing"/>
        <w:spacing w:line="276" w:lineRule="auto"/>
        <w:rPr>
          <w:b/>
          <w:bCs/>
        </w:rPr>
      </w:pPr>
      <w:r w:rsidRPr="00A518B8">
        <w:rPr>
          <w:b/>
          <w:bCs/>
        </w:rPr>
        <w:t xml:space="preserve">Where to </w:t>
      </w:r>
      <w:r w:rsidR="00A518B8" w:rsidRPr="00A518B8">
        <w:rPr>
          <w:b/>
          <w:bCs/>
        </w:rPr>
        <w:t>O</w:t>
      </w:r>
      <w:r w:rsidRPr="00A518B8">
        <w:rPr>
          <w:b/>
          <w:bCs/>
        </w:rPr>
        <w:t xml:space="preserve">btain </w:t>
      </w:r>
      <w:r w:rsidR="00A518B8" w:rsidRPr="00A518B8">
        <w:rPr>
          <w:b/>
          <w:bCs/>
        </w:rPr>
        <w:t>B</w:t>
      </w:r>
      <w:r w:rsidRPr="00A518B8">
        <w:rPr>
          <w:b/>
          <w:bCs/>
        </w:rPr>
        <w:t xml:space="preserve">irth </w:t>
      </w:r>
      <w:r w:rsidR="00A518B8" w:rsidRPr="00A518B8">
        <w:rPr>
          <w:b/>
          <w:bCs/>
        </w:rPr>
        <w:t>C</w:t>
      </w:r>
      <w:r w:rsidRPr="00A518B8">
        <w:rPr>
          <w:b/>
          <w:bCs/>
        </w:rPr>
        <w:t>ertificates:</w:t>
      </w:r>
    </w:p>
    <w:p w14:paraId="3B89651B" w14:textId="38B4F106" w:rsidR="00A518B8" w:rsidRDefault="00A518B8" w:rsidP="009B7C6D">
      <w:pPr>
        <w:pStyle w:val="NoSpacing"/>
        <w:numPr>
          <w:ilvl w:val="0"/>
          <w:numId w:val="9"/>
        </w:numPr>
        <w:spacing w:line="276" w:lineRule="auto"/>
      </w:pPr>
      <w:r w:rsidRPr="00C17284">
        <w:rPr>
          <w:u w:val="single"/>
        </w:rPr>
        <w:t>Source</w:t>
      </w:r>
      <w:r>
        <w:t>: National Center for Health Statistics, Vital Records</w:t>
      </w:r>
    </w:p>
    <w:p w14:paraId="183EA47A" w14:textId="64BCD6CD" w:rsidR="00E07E31" w:rsidRDefault="00E07E31" w:rsidP="009B7C6D">
      <w:pPr>
        <w:pStyle w:val="NoSpacing"/>
        <w:numPr>
          <w:ilvl w:val="0"/>
          <w:numId w:val="9"/>
        </w:numPr>
        <w:spacing w:line="276" w:lineRule="auto"/>
      </w:pPr>
      <w:hyperlink r:id="rId17" w:history="1">
        <w:r w:rsidRPr="00926BDF">
          <w:rPr>
            <w:rStyle w:val="Hyperlink"/>
          </w:rPr>
          <w:t>https://www</w:t>
        </w:r>
        <w:r w:rsidRPr="00926BDF">
          <w:rPr>
            <w:rStyle w:val="Hyperlink"/>
          </w:rPr>
          <w:t>.</w:t>
        </w:r>
        <w:r w:rsidRPr="00926BDF">
          <w:rPr>
            <w:rStyle w:val="Hyperlink"/>
          </w:rPr>
          <w:t>cdc.gov/nchs/w2w/index.htm</w:t>
        </w:r>
      </w:hyperlink>
    </w:p>
    <w:p w14:paraId="3EDDC370" w14:textId="77777777" w:rsidR="00A518B8" w:rsidRDefault="00A518B8" w:rsidP="009B7C6D">
      <w:pPr>
        <w:pStyle w:val="NoSpacing"/>
        <w:spacing w:line="276" w:lineRule="auto"/>
      </w:pPr>
    </w:p>
    <w:p w14:paraId="36389B7C" w14:textId="10AC58F7" w:rsidR="00E07E31" w:rsidRPr="00A518B8" w:rsidRDefault="00E07E31" w:rsidP="009B7C6D">
      <w:pPr>
        <w:pStyle w:val="NoSpacing"/>
        <w:spacing w:line="276" w:lineRule="auto"/>
        <w:rPr>
          <w:b/>
          <w:bCs/>
        </w:rPr>
      </w:pPr>
      <w:r w:rsidRPr="00A518B8">
        <w:rPr>
          <w:b/>
          <w:bCs/>
        </w:rPr>
        <w:t>Wisconsin Power of Attorney for Finances:</w:t>
      </w:r>
    </w:p>
    <w:p w14:paraId="3E2CAFED" w14:textId="77777777" w:rsidR="00C17284" w:rsidRDefault="00C17284" w:rsidP="009B7C6D">
      <w:pPr>
        <w:pStyle w:val="NoSpacing"/>
        <w:numPr>
          <w:ilvl w:val="0"/>
          <w:numId w:val="10"/>
        </w:numPr>
        <w:spacing w:line="276" w:lineRule="auto"/>
      </w:pPr>
      <w:r w:rsidRPr="00C17284">
        <w:rPr>
          <w:u w:val="single"/>
        </w:rPr>
        <w:t>Source</w:t>
      </w:r>
      <w:r>
        <w:t>: State of Wisconsin, Department of Health Services</w:t>
      </w:r>
    </w:p>
    <w:p w14:paraId="6FD508D4" w14:textId="77777777" w:rsidR="00C17284" w:rsidRDefault="00C17284" w:rsidP="009B7C6D">
      <w:pPr>
        <w:pStyle w:val="NoSpacing"/>
        <w:numPr>
          <w:ilvl w:val="0"/>
          <w:numId w:val="10"/>
        </w:numPr>
        <w:spacing w:line="276" w:lineRule="auto"/>
      </w:pPr>
      <w:r w:rsidRPr="00C17284">
        <w:t>English -</w:t>
      </w:r>
      <w:r>
        <w:t xml:space="preserve"> </w:t>
      </w:r>
      <w:hyperlink r:id="rId18" w:history="1">
        <w:r w:rsidRPr="00E53D81">
          <w:rPr>
            <w:rStyle w:val="Hyperlink"/>
          </w:rPr>
          <w:t>https://www.</w:t>
        </w:r>
        <w:r w:rsidRPr="00E53D81">
          <w:rPr>
            <w:rStyle w:val="Hyperlink"/>
          </w:rPr>
          <w:t>d</w:t>
        </w:r>
        <w:r w:rsidRPr="00E53D81">
          <w:rPr>
            <w:rStyle w:val="Hyperlink"/>
          </w:rPr>
          <w:t>hs.wisconsin.gov/forms/advdirectives/f00036.pdf</w:t>
        </w:r>
      </w:hyperlink>
    </w:p>
    <w:p w14:paraId="228396FE" w14:textId="4CBAE073" w:rsidR="00E07E31" w:rsidRDefault="00C17284" w:rsidP="009B7C6D">
      <w:pPr>
        <w:pStyle w:val="NoSpacing"/>
        <w:numPr>
          <w:ilvl w:val="0"/>
          <w:numId w:val="10"/>
        </w:numPr>
        <w:spacing w:line="276" w:lineRule="auto"/>
      </w:pPr>
      <w:r>
        <w:t xml:space="preserve">Spanish - </w:t>
      </w:r>
      <w:hyperlink r:id="rId19" w:history="1">
        <w:r w:rsidRPr="00E53D81">
          <w:rPr>
            <w:rStyle w:val="Hyperlink"/>
          </w:rPr>
          <w:t>https://www.dhs.wisconsin.gov/forms/advdirectives/f00036s.pdf</w:t>
        </w:r>
      </w:hyperlink>
    </w:p>
    <w:p w14:paraId="64CCA783" w14:textId="77777777" w:rsidR="00A518B8" w:rsidRDefault="00A518B8" w:rsidP="009B7C6D">
      <w:pPr>
        <w:pStyle w:val="NoSpacing"/>
        <w:spacing w:line="276" w:lineRule="auto"/>
      </w:pPr>
    </w:p>
    <w:p w14:paraId="2D444A38" w14:textId="5F878B6F" w:rsidR="00E07E31" w:rsidRPr="00C17284" w:rsidRDefault="00E07E31" w:rsidP="009B7C6D">
      <w:pPr>
        <w:pStyle w:val="NoSpacing"/>
        <w:spacing w:line="276" w:lineRule="auto"/>
        <w:rPr>
          <w:b/>
          <w:bCs/>
        </w:rPr>
      </w:pPr>
      <w:r w:rsidRPr="00C17284">
        <w:rPr>
          <w:b/>
          <w:bCs/>
        </w:rPr>
        <w:t xml:space="preserve">WI Vaccination </w:t>
      </w:r>
      <w:r w:rsidR="00C17284" w:rsidRPr="00C17284">
        <w:rPr>
          <w:b/>
          <w:bCs/>
        </w:rPr>
        <w:t>R</w:t>
      </w:r>
      <w:r w:rsidRPr="00C17284">
        <w:rPr>
          <w:b/>
          <w:bCs/>
        </w:rPr>
        <w:t>ecord:</w:t>
      </w:r>
    </w:p>
    <w:p w14:paraId="6AF03623" w14:textId="1ADF6BEB" w:rsidR="00C17284" w:rsidRDefault="00C17284" w:rsidP="009B7C6D">
      <w:pPr>
        <w:pStyle w:val="NoSpacing"/>
        <w:numPr>
          <w:ilvl w:val="0"/>
          <w:numId w:val="11"/>
        </w:numPr>
        <w:spacing w:line="276" w:lineRule="auto"/>
      </w:pPr>
      <w:r w:rsidRPr="00C17284">
        <w:rPr>
          <w:u w:val="single"/>
        </w:rPr>
        <w:t>Source</w:t>
      </w:r>
      <w:r>
        <w:t>: State of Wisconsin, Wisconsin Immunization Registry</w:t>
      </w:r>
    </w:p>
    <w:p w14:paraId="2FE005CF" w14:textId="56000A92" w:rsidR="00E07E31" w:rsidRDefault="00C17284" w:rsidP="009B7C6D">
      <w:pPr>
        <w:pStyle w:val="NoSpacing"/>
        <w:numPr>
          <w:ilvl w:val="0"/>
          <w:numId w:val="11"/>
        </w:numPr>
        <w:spacing w:line="276" w:lineRule="auto"/>
      </w:pPr>
      <w:hyperlink r:id="rId20" w:history="1">
        <w:r w:rsidRPr="00E53D81">
          <w:rPr>
            <w:rStyle w:val="Hyperlink"/>
          </w:rPr>
          <w:t>https://www.dhf</w:t>
        </w:r>
        <w:r w:rsidRPr="00E53D81">
          <w:rPr>
            <w:rStyle w:val="Hyperlink"/>
          </w:rPr>
          <w:t>s</w:t>
        </w:r>
        <w:r w:rsidRPr="00E53D81">
          <w:rPr>
            <w:rStyle w:val="Hyperlink"/>
          </w:rPr>
          <w:t>wir.org/PR/clientSearch.do?language=en</w:t>
        </w:r>
      </w:hyperlink>
    </w:p>
    <w:p w14:paraId="14FF693F" w14:textId="77777777" w:rsidR="00C17284" w:rsidRDefault="00C17284" w:rsidP="009B7C6D">
      <w:pPr>
        <w:pStyle w:val="NoSpacing"/>
        <w:spacing w:line="276" w:lineRule="auto"/>
      </w:pPr>
    </w:p>
    <w:p w14:paraId="404BAA45" w14:textId="29FBACAA" w:rsidR="00E07E31" w:rsidRPr="00C17284" w:rsidRDefault="00E07E31" w:rsidP="009B7C6D">
      <w:pPr>
        <w:pStyle w:val="NoSpacing"/>
        <w:spacing w:line="276" w:lineRule="auto"/>
        <w:rPr>
          <w:b/>
          <w:bCs/>
        </w:rPr>
      </w:pPr>
      <w:r w:rsidRPr="00C17284">
        <w:rPr>
          <w:b/>
          <w:bCs/>
        </w:rPr>
        <w:t>Know Your Rights:</w:t>
      </w:r>
    </w:p>
    <w:p w14:paraId="07ACDDDE" w14:textId="77777777" w:rsidR="00C17284" w:rsidRDefault="00C17284" w:rsidP="009B7C6D">
      <w:pPr>
        <w:pStyle w:val="NoSpacing"/>
        <w:numPr>
          <w:ilvl w:val="0"/>
          <w:numId w:val="12"/>
        </w:numPr>
        <w:spacing w:line="276" w:lineRule="auto"/>
      </w:pPr>
      <w:r w:rsidRPr="00C17284">
        <w:rPr>
          <w:u w:val="single"/>
        </w:rPr>
        <w:t>Source</w:t>
      </w:r>
      <w:r>
        <w:t xml:space="preserve">: </w:t>
      </w:r>
      <w:r>
        <w:t>National Immigration Law Center</w:t>
      </w:r>
    </w:p>
    <w:p w14:paraId="01FF5999" w14:textId="23F2593F" w:rsidR="00C17284" w:rsidRDefault="00C17284" w:rsidP="009B7C6D">
      <w:pPr>
        <w:pStyle w:val="NoSpacing"/>
        <w:numPr>
          <w:ilvl w:val="0"/>
          <w:numId w:val="12"/>
        </w:numPr>
        <w:spacing w:line="276" w:lineRule="auto"/>
      </w:pPr>
      <w:r w:rsidRPr="00C17284">
        <w:t>What to Do if You Are Arrested or Detained by Immigration</w:t>
      </w:r>
    </w:p>
    <w:p w14:paraId="789FC28B" w14:textId="49E80BF4" w:rsidR="00C17284" w:rsidRDefault="00C17284" w:rsidP="009B7C6D">
      <w:pPr>
        <w:pStyle w:val="NoSpacing"/>
        <w:numPr>
          <w:ilvl w:val="1"/>
          <w:numId w:val="12"/>
        </w:numPr>
        <w:spacing w:line="276" w:lineRule="auto"/>
      </w:pPr>
      <w:r>
        <w:t xml:space="preserve">English - </w:t>
      </w:r>
      <w:hyperlink r:id="rId21" w:history="1">
        <w:r w:rsidRPr="00E53D81">
          <w:rPr>
            <w:rStyle w:val="Hyperlink"/>
          </w:rPr>
          <w:t>https://www.nilc.org/res</w:t>
        </w:r>
        <w:r w:rsidRPr="00E53D81">
          <w:rPr>
            <w:rStyle w:val="Hyperlink"/>
          </w:rPr>
          <w:t>o</w:t>
        </w:r>
        <w:r w:rsidRPr="00E53D81">
          <w:rPr>
            <w:rStyle w:val="Hyperlink"/>
          </w:rPr>
          <w:t>urces/know-your-rights-what-to-do-if-arrested-detained-immigration/</w:t>
        </w:r>
      </w:hyperlink>
    </w:p>
    <w:p w14:paraId="05EE317B" w14:textId="680477DC" w:rsidR="00C17284" w:rsidRDefault="00C17284" w:rsidP="009B7C6D">
      <w:pPr>
        <w:pStyle w:val="NoSpacing"/>
        <w:numPr>
          <w:ilvl w:val="1"/>
          <w:numId w:val="12"/>
        </w:numPr>
        <w:spacing w:line="276" w:lineRule="auto"/>
      </w:pPr>
      <w:r>
        <w:lastRenderedPageBreak/>
        <w:t xml:space="preserve">Spanish - </w:t>
      </w:r>
      <w:hyperlink r:id="rId22" w:history="1">
        <w:r w:rsidRPr="00E53D81">
          <w:rPr>
            <w:rStyle w:val="Hyperlink"/>
          </w:rPr>
          <w:t>https://www.nilc.org/resour</w:t>
        </w:r>
        <w:r w:rsidRPr="00E53D81">
          <w:rPr>
            <w:rStyle w:val="Hyperlink"/>
          </w:rPr>
          <w:t>c</w:t>
        </w:r>
        <w:r w:rsidRPr="00E53D81">
          <w:rPr>
            <w:rStyle w:val="Hyperlink"/>
          </w:rPr>
          <w:t>es/conozca-sus-derechos-si-usted-es-arrestado-detenido-inmigracion/</w:t>
        </w:r>
      </w:hyperlink>
    </w:p>
    <w:p w14:paraId="3B986855" w14:textId="77777777" w:rsidR="00C17284" w:rsidRDefault="00C17284" w:rsidP="009B7C6D">
      <w:pPr>
        <w:pStyle w:val="NoSpacing"/>
        <w:numPr>
          <w:ilvl w:val="0"/>
          <w:numId w:val="12"/>
        </w:numPr>
        <w:spacing w:line="276" w:lineRule="auto"/>
      </w:pPr>
      <w:r w:rsidRPr="00C17284">
        <w:t>What to Do if You Are Questioned, Arrested or Detained by Immigration and Other Law Enforcement</w:t>
      </w:r>
    </w:p>
    <w:p w14:paraId="1E2B17B0" w14:textId="7BBB0F14" w:rsidR="00C17284" w:rsidRDefault="00C17284" w:rsidP="009B7C6D">
      <w:pPr>
        <w:pStyle w:val="NoSpacing"/>
        <w:numPr>
          <w:ilvl w:val="1"/>
          <w:numId w:val="12"/>
        </w:numPr>
        <w:spacing w:line="276" w:lineRule="auto"/>
      </w:pPr>
      <w:r>
        <w:t xml:space="preserve">English - </w:t>
      </w:r>
      <w:hyperlink r:id="rId23" w:history="1">
        <w:r w:rsidRPr="00E53D81">
          <w:rPr>
            <w:rStyle w:val="Hyperlink"/>
          </w:rPr>
          <w:t>https://www.nilc.org/wp-content/uploads/2023</w:t>
        </w:r>
        <w:r w:rsidRPr="00E53D81">
          <w:rPr>
            <w:rStyle w:val="Hyperlink"/>
          </w:rPr>
          <w:t>/</w:t>
        </w:r>
        <w:r w:rsidRPr="00E53D81">
          <w:rPr>
            <w:rStyle w:val="Hyperlink"/>
          </w:rPr>
          <w:t>06/to_do_if_arrested_2007-08.pdf</w:t>
        </w:r>
      </w:hyperlink>
    </w:p>
    <w:p w14:paraId="75ACAA4A" w14:textId="43B109BC" w:rsidR="00C17284" w:rsidRDefault="00C17284" w:rsidP="009B7C6D">
      <w:pPr>
        <w:pStyle w:val="NoSpacing"/>
        <w:numPr>
          <w:ilvl w:val="0"/>
          <w:numId w:val="12"/>
        </w:numPr>
        <w:spacing w:line="276" w:lineRule="auto"/>
      </w:pPr>
      <w:r w:rsidRPr="00C17284">
        <w:t>Health Care Providers and Immigration Enforcement: Know Your Rights, Know Your Patients’ Rights</w:t>
      </w:r>
    </w:p>
    <w:p w14:paraId="69F904B0" w14:textId="5D889E87" w:rsidR="00C17284" w:rsidRDefault="00C17284" w:rsidP="009B7C6D">
      <w:pPr>
        <w:pStyle w:val="NoSpacing"/>
        <w:numPr>
          <w:ilvl w:val="1"/>
          <w:numId w:val="12"/>
        </w:numPr>
        <w:spacing w:line="276" w:lineRule="auto"/>
      </w:pPr>
      <w:r>
        <w:t xml:space="preserve">English - </w:t>
      </w:r>
      <w:hyperlink r:id="rId24" w:history="1">
        <w:r w:rsidRPr="00E53D81">
          <w:rPr>
            <w:rStyle w:val="Hyperlink"/>
          </w:rPr>
          <w:t>https://www.nilc.org/reso</w:t>
        </w:r>
        <w:r w:rsidRPr="00E53D81">
          <w:rPr>
            <w:rStyle w:val="Hyperlink"/>
          </w:rPr>
          <w:t>u</w:t>
        </w:r>
        <w:r w:rsidRPr="00E53D81">
          <w:rPr>
            <w:rStyle w:val="Hyperlink"/>
          </w:rPr>
          <w:t>rces/healthcare-provider-and-pa</w:t>
        </w:r>
        <w:r w:rsidRPr="00E53D81">
          <w:rPr>
            <w:rStyle w:val="Hyperlink"/>
          </w:rPr>
          <w:t>t</w:t>
        </w:r>
        <w:r w:rsidRPr="00E53D81">
          <w:rPr>
            <w:rStyle w:val="Hyperlink"/>
          </w:rPr>
          <w:t>ients-rights-imm-enf/</w:t>
        </w:r>
      </w:hyperlink>
    </w:p>
    <w:p w14:paraId="4BD7CFBB" w14:textId="77777777" w:rsidR="00C17284" w:rsidRDefault="00C17284" w:rsidP="009B7C6D">
      <w:pPr>
        <w:pStyle w:val="NoSpacing"/>
        <w:numPr>
          <w:ilvl w:val="0"/>
          <w:numId w:val="12"/>
        </w:numPr>
        <w:spacing w:line="276" w:lineRule="auto"/>
      </w:pPr>
      <w:r>
        <w:t>Know Your Rights</w:t>
      </w:r>
    </w:p>
    <w:p w14:paraId="62BF2677" w14:textId="63520BD9" w:rsidR="00E07E31" w:rsidRDefault="00C17284" w:rsidP="009B7C6D">
      <w:pPr>
        <w:pStyle w:val="NoSpacing"/>
        <w:numPr>
          <w:ilvl w:val="1"/>
          <w:numId w:val="12"/>
        </w:numPr>
        <w:spacing w:line="276" w:lineRule="auto"/>
      </w:pPr>
      <w:r>
        <w:t xml:space="preserve">Haitian Creole - </w:t>
      </w:r>
      <w:hyperlink r:id="rId25" w:history="1">
        <w:r w:rsidRPr="00E53D81">
          <w:rPr>
            <w:rStyle w:val="Hyperlink"/>
          </w:rPr>
          <w:t>https://www.nilc.org/wp-content/uploads/2024/10/NILC_</w:t>
        </w:r>
        <w:r w:rsidRPr="00E53D81">
          <w:rPr>
            <w:rStyle w:val="Hyperlink"/>
          </w:rPr>
          <w:t>K</w:t>
        </w:r>
        <w:r w:rsidRPr="00E53D81">
          <w:rPr>
            <w:rStyle w:val="Hyperlink"/>
          </w:rPr>
          <w:t>nowYourRights-HC.pdf</w:t>
        </w:r>
      </w:hyperlink>
    </w:p>
    <w:p w14:paraId="36EB7D66" w14:textId="77777777" w:rsidR="00C17284" w:rsidRDefault="00C17284" w:rsidP="009B7C6D">
      <w:pPr>
        <w:pStyle w:val="NoSpacing"/>
        <w:spacing w:line="276" w:lineRule="auto"/>
      </w:pPr>
    </w:p>
    <w:p w14:paraId="06C1B127" w14:textId="57916D9D" w:rsidR="00E07E31" w:rsidRPr="00C17284" w:rsidRDefault="00E07E31" w:rsidP="009B7C6D">
      <w:pPr>
        <w:pStyle w:val="NoSpacing"/>
        <w:spacing w:line="276" w:lineRule="auto"/>
        <w:rPr>
          <w:b/>
          <w:bCs/>
        </w:rPr>
      </w:pPr>
      <w:r w:rsidRPr="00C17284">
        <w:rPr>
          <w:b/>
          <w:bCs/>
        </w:rPr>
        <w:t xml:space="preserve">Locate a </w:t>
      </w:r>
      <w:r w:rsidR="00C17284" w:rsidRPr="00C17284">
        <w:rPr>
          <w:b/>
          <w:bCs/>
        </w:rPr>
        <w:t>D</w:t>
      </w:r>
      <w:r w:rsidRPr="00C17284">
        <w:rPr>
          <w:b/>
          <w:bCs/>
        </w:rPr>
        <w:t xml:space="preserve">etained </w:t>
      </w:r>
      <w:r w:rsidR="00C17284" w:rsidRPr="00C17284">
        <w:rPr>
          <w:b/>
          <w:bCs/>
        </w:rPr>
        <w:t>F</w:t>
      </w:r>
      <w:r w:rsidRPr="00C17284">
        <w:rPr>
          <w:b/>
          <w:bCs/>
        </w:rPr>
        <w:t xml:space="preserve">amily </w:t>
      </w:r>
      <w:r w:rsidR="00C17284" w:rsidRPr="00C17284">
        <w:rPr>
          <w:b/>
          <w:bCs/>
        </w:rPr>
        <w:t>M</w:t>
      </w:r>
      <w:r w:rsidRPr="00C17284">
        <w:rPr>
          <w:b/>
          <w:bCs/>
        </w:rPr>
        <w:t>ember:</w:t>
      </w:r>
    </w:p>
    <w:p w14:paraId="1D3E979F" w14:textId="261FE8F7" w:rsidR="00C17284" w:rsidRDefault="00C17284" w:rsidP="009B7C6D">
      <w:pPr>
        <w:pStyle w:val="NoSpacing"/>
        <w:numPr>
          <w:ilvl w:val="0"/>
          <w:numId w:val="13"/>
        </w:numPr>
        <w:spacing w:line="276" w:lineRule="auto"/>
      </w:pPr>
      <w:r w:rsidRPr="00C17284">
        <w:rPr>
          <w:u w:val="single"/>
        </w:rPr>
        <w:t>Source</w:t>
      </w:r>
      <w:r>
        <w:t xml:space="preserve">: U.S. Immigration and Customs Enforcement, </w:t>
      </w:r>
      <w:r w:rsidRPr="00C17284">
        <w:t>Online Detainee Locator System</w:t>
      </w:r>
    </w:p>
    <w:p w14:paraId="4FB5CC48" w14:textId="1E96E0E6" w:rsidR="00E07E31" w:rsidRDefault="00E07E31" w:rsidP="009B7C6D">
      <w:pPr>
        <w:pStyle w:val="NoSpacing"/>
        <w:numPr>
          <w:ilvl w:val="0"/>
          <w:numId w:val="13"/>
        </w:numPr>
        <w:spacing w:line="276" w:lineRule="auto"/>
      </w:pPr>
      <w:hyperlink r:id="rId26" w:anchor="/search" w:history="1">
        <w:r w:rsidRPr="00926BDF">
          <w:rPr>
            <w:rStyle w:val="Hyperlink"/>
          </w:rPr>
          <w:t>https://loc</w:t>
        </w:r>
        <w:r w:rsidRPr="00926BDF">
          <w:rPr>
            <w:rStyle w:val="Hyperlink"/>
          </w:rPr>
          <w:t>a</w:t>
        </w:r>
        <w:r w:rsidRPr="00926BDF">
          <w:rPr>
            <w:rStyle w:val="Hyperlink"/>
          </w:rPr>
          <w:t>tor.ice.gov/odls/#/search</w:t>
        </w:r>
      </w:hyperlink>
    </w:p>
    <w:p w14:paraId="512442D6" w14:textId="77777777" w:rsidR="00C17284" w:rsidRDefault="00C17284" w:rsidP="009B7C6D">
      <w:pPr>
        <w:pStyle w:val="NoSpacing"/>
        <w:spacing w:line="276" w:lineRule="auto"/>
      </w:pPr>
    </w:p>
    <w:p w14:paraId="0C6AB8F5" w14:textId="0DCCCF2E" w:rsidR="00E07E31" w:rsidRPr="00C17284" w:rsidRDefault="00E07E31" w:rsidP="009B7C6D">
      <w:pPr>
        <w:pStyle w:val="NoSpacing"/>
        <w:spacing w:line="276" w:lineRule="auto"/>
        <w:rPr>
          <w:b/>
          <w:bCs/>
        </w:rPr>
      </w:pPr>
      <w:r w:rsidRPr="00C17284">
        <w:rPr>
          <w:b/>
          <w:bCs/>
        </w:rPr>
        <w:t xml:space="preserve">Preparing for </w:t>
      </w:r>
      <w:r w:rsidR="00C17284" w:rsidRPr="00C17284">
        <w:rPr>
          <w:b/>
          <w:bCs/>
        </w:rPr>
        <w:t>M</w:t>
      </w:r>
      <w:r w:rsidRPr="00C17284">
        <w:rPr>
          <w:b/>
          <w:bCs/>
        </w:rPr>
        <w:t xml:space="preserve">ass </w:t>
      </w:r>
      <w:r w:rsidR="00C17284" w:rsidRPr="00C17284">
        <w:rPr>
          <w:b/>
          <w:bCs/>
        </w:rPr>
        <w:t>D</w:t>
      </w:r>
      <w:r w:rsidRPr="00C17284">
        <w:rPr>
          <w:b/>
          <w:bCs/>
        </w:rPr>
        <w:t>eportations:</w:t>
      </w:r>
    </w:p>
    <w:p w14:paraId="5C1671FD" w14:textId="73B75982" w:rsidR="00C17284" w:rsidRDefault="00C17284" w:rsidP="009B7C6D">
      <w:pPr>
        <w:pStyle w:val="NoSpacing"/>
        <w:numPr>
          <w:ilvl w:val="0"/>
          <w:numId w:val="14"/>
        </w:numPr>
        <w:spacing w:line="276" w:lineRule="auto"/>
      </w:pPr>
      <w:r w:rsidRPr="00C17284">
        <w:rPr>
          <w:u w:val="single"/>
        </w:rPr>
        <w:t>Source</w:t>
      </w:r>
      <w:r>
        <w:t xml:space="preserve">: </w:t>
      </w:r>
      <w:r>
        <w:t>National Immigrant Justice Center</w:t>
      </w:r>
    </w:p>
    <w:p w14:paraId="616B1A8A" w14:textId="09E16C42" w:rsidR="00E0565C" w:rsidRPr="00C17284" w:rsidRDefault="00E07E31" w:rsidP="009B7C6D">
      <w:pPr>
        <w:pStyle w:val="NoSpacing"/>
        <w:numPr>
          <w:ilvl w:val="0"/>
          <w:numId w:val="14"/>
        </w:numPr>
        <w:spacing w:line="276" w:lineRule="auto"/>
      </w:pPr>
      <w:hyperlink r:id="rId27" w:history="1">
        <w:r w:rsidRPr="00926BDF">
          <w:rPr>
            <w:rStyle w:val="Hyperlink"/>
          </w:rPr>
          <w:t>https://immigrantjustice.org/sites/default/files/content-type/know-your-rights/documents/2024-12/KYR</w:t>
        </w:r>
        <w:r w:rsidRPr="00926BDF">
          <w:rPr>
            <w:rStyle w:val="Hyperlink"/>
          </w:rPr>
          <w:t>-</w:t>
        </w:r>
        <w:r w:rsidRPr="00926BDF">
          <w:rPr>
            <w:rStyle w:val="Hyperlink"/>
          </w:rPr>
          <w:t>Trump-Mass-Deportation-Prep_ENGLISH_December-2024.pdf</w:t>
        </w:r>
      </w:hyperlink>
    </w:p>
    <w:p w14:paraId="52B10EDB" w14:textId="77777777" w:rsidR="00E0565C" w:rsidRPr="00F241BD" w:rsidRDefault="00E0565C" w:rsidP="00E0565C">
      <w:pPr>
        <w:rPr>
          <w:lang w:val="en"/>
        </w:rPr>
      </w:pPr>
    </w:p>
    <w:sectPr w:rsidR="00E0565C" w:rsidRPr="00F241BD" w:rsidSect="00993AD7">
      <w:headerReference w:type="default" r:id="rId28"/>
      <w:footerReference w:type="default" r:id="rId29"/>
      <w:type w:val="continuous"/>
      <w:pgSz w:w="12240" w:h="15840"/>
      <w:pgMar w:top="2250" w:right="1152" w:bottom="432" w:left="1152" w:header="446" w:footer="5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F51B8" w14:textId="77777777" w:rsidR="00D23587" w:rsidRDefault="00D23587" w:rsidP="00D23587">
      <w:pPr>
        <w:spacing w:after="0" w:line="240" w:lineRule="auto"/>
      </w:pPr>
      <w:r>
        <w:separator/>
      </w:r>
    </w:p>
  </w:endnote>
  <w:endnote w:type="continuationSeparator" w:id="0">
    <w:p w14:paraId="34449AC2" w14:textId="77777777" w:rsidR="00D23587" w:rsidRDefault="00D23587" w:rsidP="00D2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dCn BT">
    <w:altName w:val="Futura BdCn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9721" w14:textId="07CB83B3" w:rsidR="00993AD7" w:rsidRPr="001312CC" w:rsidRDefault="002D17F1" w:rsidP="00993AD7">
    <w:pPr>
      <w:pStyle w:val="NoSpacing"/>
      <w:spacing w:line="360" w:lineRule="auto"/>
      <w:ind w:left="-180" w:right="-144"/>
      <w:jc w:val="center"/>
      <w:rPr>
        <w:rFonts w:ascii="Avenir LT Std 45 Book" w:hAnsi="Avenir LT Std 45 Book" w:cs="Times New Roman"/>
        <w:sz w:val="21"/>
        <w:szCs w:val="21"/>
      </w:rPr>
    </w:pPr>
    <w:r w:rsidRPr="00263B81">
      <w:rPr>
        <w:rFonts w:ascii="Avenir Next LT Pro Demi" w:hAnsi="Avenir Next LT Pro Demi" w:cs="Times New Roman"/>
        <w:b/>
        <w:color w:val="332A86"/>
      </w:rPr>
      <w:t>catholicch</w:t>
    </w:r>
    <w:r w:rsidRPr="00AC26D0">
      <w:rPr>
        <w:rFonts w:ascii="Avenir Next LT Pro Demi" w:hAnsi="Avenir Next LT Pro Demi" w:cs="Times New Roman"/>
        <w:b/>
        <w:color w:val="332A86"/>
      </w:rPr>
      <w:t>aritiesg</w:t>
    </w:r>
    <w:r w:rsidRPr="00263B81">
      <w:rPr>
        <w:rFonts w:ascii="Avenir Next LT Pro Demi" w:hAnsi="Avenir Next LT Pro Demi" w:cs="Times New Roman"/>
        <w:b/>
        <w:color w:val="332A86"/>
      </w:rPr>
      <w:t>b.org</w:t>
    </w:r>
    <w:r w:rsidRPr="00263B81">
      <w:rPr>
        <w:rFonts w:ascii="Avenir LT Std 45 Book" w:hAnsi="Avenir LT Std 45 Book" w:cs="Times New Roman"/>
        <w:b/>
        <w:color w:val="332A86"/>
      </w:rPr>
      <w:t xml:space="preserve"> </w:t>
    </w:r>
    <w:r w:rsidR="00F8197A" w:rsidRPr="001312CC">
      <w:rPr>
        <w:rFonts w:ascii="Avenir LT Std 45 Book" w:hAnsi="Avenir LT Std 45 Book" w:cs="Times New Roman"/>
        <w:sz w:val="21"/>
        <w:szCs w:val="21"/>
      </w:rPr>
      <w:t xml:space="preserve">| </w:t>
    </w:r>
    <w:r w:rsidRPr="001312CC">
      <w:rPr>
        <w:rFonts w:ascii="Avenir LT Std 45 Book" w:hAnsi="Avenir LT Std 45 Book" w:cs="Times New Roman"/>
        <w:sz w:val="21"/>
        <w:szCs w:val="21"/>
      </w:rPr>
      <w:t>(</w:t>
    </w:r>
    <w:r w:rsidR="00F8197A" w:rsidRPr="001312CC">
      <w:rPr>
        <w:rFonts w:ascii="Avenir LT Std 45 Book" w:hAnsi="Avenir LT Std 45 Book" w:cs="Times New Roman"/>
        <w:sz w:val="21"/>
        <w:szCs w:val="21"/>
      </w:rPr>
      <w:t>920</w:t>
    </w:r>
    <w:r w:rsidRPr="001312CC">
      <w:rPr>
        <w:rFonts w:ascii="Avenir LT Std 45 Book" w:hAnsi="Avenir LT Std 45 Book" w:cs="Times New Roman"/>
        <w:sz w:val="21"/>
        <w:szCs w:val="21"/>
      </w:rPr>
      <w:t xml:space="preserve">) </w:t>
    </w:r>
    <w:r w:rsidR="00F8197A" w:rsidRPr="001312CC">
      <w:rPr>
        <w:rFonts w:ascii="Avenir LT Std 45 Book" w:hAnsi="Avenir LT Std 45 Book" w:cs="Times New Roman"/>
        <w:sz w:val="21"/>
        <w:szCs w:val="21"/>
      </w:rPr>
      <w:t>272-8234 | 1825 Riverside Drive, PO Box 23825, Green Bay, WI 54305-3825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507C9" w14:textId="77777777" w:rsidR="00D23587" w:rsidRDefault="00D23587" w:rsidP="00D23587">
      <w:pPr>
        <w:spacing w:after="0" w:line="240" w:lineRule="auto"/>
      </w:pPr>
      <w:r>
        <w:separator/>
      </w:r>
    </w:p>
  </w:footnote>
  <w:footnote w:type="continuationSeparator" w:id="0">
    <w:p w14:paraId="539C8900" w14:textId="77777777" w:rsidR="00D23587" w:rsidRDefault="00D23587" w:rsidP="00D2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FA73" w14:textId="5B7B1740" w:rsidR="00C61450" w:rsidRDefault="00263B81" w:rsidP="001312C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EC746CD" wp14:editId="437E8EBE">
              <wp:simplePos x="0" y="0"/>
              <wp:positionH relativeFrom="column">
                <wp:posOffset>3437890</wp:posOffset>
              </wp:positionH>
              <wp:positionV relativeFrom="paragraph">
                <wp:posOffset>541960</wp:posOffset>
              </wp:positionV>
              <wp:extent cx="2971165" cy="3143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1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43F54" w14:textId="77777777" w:rsidR="00263B81" w:rsidRPr="00DC7ABF" w:rsidRDefault="00263B81" w:rsidP="00263B81">
                          <w:pPr>
                            <w:jc w:val="right"/>
                            <w:rPr>
                              <w:color w:val="005958"/>
                              <w:sz w:val="20"/>
                              <w:szCs w:val="20"/>
                            </w:rPr>
                          </w:pPr>
                          <w:r w:rsidRPr="00DC7ABF">
                            <w:rPr>
                              <w:rFonts w:ascii="Avenir Next LT Pro Demi" w:hAnsi="Avenir Next LT Pro Demi" w:cs="Times New Roman"/>
                              <w:b/>
                              <w:i/>
                              <w:iCs/>
                              <w:color w:val="005958"/>
                              <w:sz w:val="28"/>
                              <w:szCs w:val="32"/>
                            </w:rPr>
                            <w:t>Putting Our Faith Into Action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746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.7pt;margin-top:42.65pt;width:233.95pt;height:2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" filled="f" stroked="f">
              <v:textbox>
                <w:txbxContent>
                  <w:p w14:paraId="29143F54" w14:textId="77777777" w:rsidR="00263B81" w:rsidRPr="00DC7ABF" w:rsidRDefault="00263B81" w:rsidP="00263B81">
                    <w:pPr>
                      <w:jc w:val="right"/>
                      <w:rPr>
                        <w:color w:val="005958"/>
                        <w:sz w:val="20"/>
                        <w:szCs w:val="20"/>
                      </w:rPr>
                    </w:pPr>
                    <w:r w:rsidRPr="00DC7ABF">
                      <w:rPr>
                        <w:rFonts w:ascii="Avenir Next LT Pro Demi" w:hAnsi="Avenir Next LT Pro Demi" w:cs="Times New Roman"/>
                        <w:b/>
                        <w:i/>
                        <w:iCs/>
                        <w:color w:val="005958"/>
                        <w:sz w:val="28"/>
                        <w:szCs w:val="32"/>
                      </w:rPr>
                      <w:t>Putting Our Faith Into Action</w:t>
                    </w:r>
                  </w:p>
                </w:txbxContent>
              </v:textbox>
            </v:shape>
          </w:pict>
        </mc:Fallback>
      </mc:AlternateContent>
    </w:r>
    <w:r w:rsidR="001312CC">
      <w:rPr>
        <w:noProof/>
      </w:rPr>
      <w:drawing>
        <wp:inline distT="0" distB="0" distL="0" distR="0" wp14:anchorId="29FB6D6B" wp14:editId="790946A4">
          <wp:extent cx="2762250" cy="790575"/>
          <wp:effectExtent l="0" t="0" r="0" b="9525"/>
          <wp:docPr id="172982681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76786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551" cy="798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14:paraId="09263090" w14:textId="4E81ADDD" w:rsidR="00AC26D0" w:rsidRDefault="009B7C6D" w:rsidP="001312CC">
    <w:pPr>
      <w:pStyle w:val="Header"/>
    </w:pPr>
    <w:r>
      <w:pict w14:anchorId="17A5CBA1">
        <v:rect id="_x0000_i1025" style="width:496.8pt;height:1pt" o:hralign="center" o:hrstd="t" o:hrnoshade="t" o:hr="t" fillcolor="#332a86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296"/>
    <w:multiLevelType w:val="hybridMultilevel"/>
    <w:tmpl w:val="A8F8A3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CEC"/>
    <w:multiLevelType w:val="hybridMultilevel"/>
    <w:tmpl w:val="8B748A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01CC5"/>
    <w:multiLevelType w:val="hybridMultilevel"/>
    <w:tmpl w:val="DD6AE9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C615D"/>
    <w:multiLevelType w:val="hybridMultilevel"/>
    <w:tmpl w:val="15665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30956"/>
    <w:multiLevelType w:val="hybridMultilevel"/>
    <w:tmpl w:val="CD7CA8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E1750"/>
    <w:multiLevelType w:val="hybridMultilevel"/>
    <w:tmpl w:val="38466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0502D"/>
    <w:multiLevelType w:val="hybridMultilevel"/>
    <w:tmpl w:val="351028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92709"/>
    <w:multiLevelType w:val="hybridMultilevel"/>
    <w:tmpl w:val="B49C6B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36E25"/>
    <w:multiLevelType w:val="hybridMultilevel"/>
    <w:tmpl w:val="C220DC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91E44"/>
    <w:multiLevelType w:val="hybridMultilevel"/>
    <w:tmpl w:val="03B46030"/>
    <w:lvl w:ilvl="0" w:tplc="4F26FA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B6758"/>
    <w:multiLevelType w:val="hybridMultilevel"/>
    <w:tmpl w:val="D882B4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30253"/>
    <w:multiLevelType w:val="hybridMultilevel"/>
    <w:tmpl w:val="B2A4C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100D9"/>
    <w:multiLevelType w:val="hybridMultilevel"/>
    <w:tmpl w:val="796ED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044A"/>
    <w:multiLevelType w:val="hybridMultilevel"/>
    <w:tmpl w:val="2E34F8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750183">
    <w:abstractNumId w:val="5"/>
  </w:num>
  <w:num w:numId="2" w16cid:durableId="1156140901">
    <w:abstractNumId w:val="9"/>
  </w:num>
  <w:num w:numId="3" w16cid:durableId="771515652">
    <w:abstractNumId w:val="13"/>
  </w:num>
  <w:num w:numId="4" w16cid:durableId="2033722551">
    <w:abstractNumId w:val="4"/>
  </w:num>
  <w:num w:numId="5" w16cid:durableId="654260596">
    <w:abstractNumId w:val="10"/>
  </w:num>
  <w:num w:numId="6" w16cid:durableId="1545672465">
    <w:abstractNumId w:val="2"/>
  </w:num>
  <w:num w:numId="7" w16cid:durableId="1546216459">
    <w:abstractNumId w:val="6"/>
  </w:num>
  <w:num w:numId="8" w16cid:durableId="1950382432">
    <w:abstractNumId w:val="3"/>
  </w:num>
  <w:num w:numId="9" w16cid:durableId="1610817681">
    <w:abstractNumId w:val="0"/>
  </w:num>
  <w:num w:numId="10" w16cid:durableId="2024437306">
    <w:abstractNumId w:val="8"/>
  </w:num>
  <w:num w:numId="11" w16cid:durableId="2060125247">
    <w:abstractNumId w:val="1"/>
  </w:num>
  <w:num w:numId="12" w16cid:durableId="1858351595">
    <w:abstractNumId w:val="7"/>
  </w:num>
  <w:num w:numId="13" w16cid:durableId="1901864741">
    <w:abstractNumId w:val="12"/>
  </w:num>
  <w:num w:numId="14" w16cid:durableId="9171299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8D"/>
    <w:rsid w:val="00095BFA"/>
    <w:rsid w:val="000F5BFD"/>
    <w:rsid w:val="000F618F"/>
    <w:rsid w:val="001312CC"/>
    <w:rsid w:val="001642EF"/>
    <w:rsid w:val="001B12DF"/>
    <w:rsid w:val="001C5770"/>
    <w:rsid w:val="00221699"/>
    <w:rsid w:val="0023593A"/>
    <w:rsid w:val="00240ED0"/>
    <w:rsid w:val="00263B81"/>
    <w:rsid w:val="002B393C"/>
    <w:rsid w:val="002D17F1"/>
    <w:rsid w:val="00353EB7"/>
    <w:rsid w:val="00380AE2"/>
    <w:rsid w:val="0039026F"/>
    <w:rsid w:val="003A251A"/>
    <w:rsid w:val="003C17F0"/>
    <w:rsid w:val="0042278F"/>
    <w:rsid w:val="004E59B6"/>
    <w:rsid w:val="00506192"/>
    <w:rsid w:val="00543FA2"/>
    <w:rsid w:val="005B4BAC"/>
    <w:rsid w:val="005D3E5F"/>
    <w:rsid w:val="005D553D"/>
    <w:rsid w:val="005D7C39"/>
    <w:rsid w:val="0060339A"/>
    <w:rsid w:val="00604803"/>
    <w:rsid w:val="00652811"/>
    <w:rsid w:val="00660D0F"/>
    <w:rsid w:val="006F0E38"/>
    <w:rsid w:val="00705601"/>
    <w:rsid w:val="00712E0B"/>
    <w:rsid w:val="00733504"/>
    <w:rsid w:val="00733A3C"/>
    <w:rsid w:val="00790D98"/>
    <w:rsid w:val="00804113"/>
    <w:rsid w:val="008141B1"/>
    <w:rsid w:val="00870B7A"/>
    <w:rsid w:val="0087258D"/>
    <w:rsid w:val="00942D7F"/>
    <w:rsid w:val="009514FD"/>
    <w:rsid w:val="00971457"/>
    <w:rsid w:val="00985887"/>
    <w:rsid w:val="00993AD7"/>
    <w:rsid w:val="009A38CD"/>
    <w:rsid w:val="009A71C2"/>
    <w:rsid w:val="009B7C6D"/>
    <w:rsid w:val="009C19A4"/>
    <w:rsid w:val="009D5E65"/>
    <w:rsid w:val="009E4F39"/>
    <w:rsid w:val="009E5450"/>
    <w:rsid w:val="00A15B58"/>
    <w:rsid w:val="00A518B8"/>
    <w:rsid w:val="00A9303D"/>
    <w:rsid w:val="00AB7A59"/>
    <w:rsid w:val="00AC26D0"/>
    <w:rsid w:val="00B77303"/>
    <w:rsid w:val="00BC536C"/>
    <w:rsid w:val="00BD2AEA"/>
    <w:rsid w:val="00C17284"/>
    <w:rsid w:val="00C41CAD"/>
    <w:rsid w:val="00C61450"/>
    <w:rsid w:val="00CE687F"/>
    <w:rsid w:val="00D23587"/>
    <w:rsid w:val="00D52A0D"/>
    <w:rsid w:val="00D83F33"/>
    <w:rsid w:val="00D94CDE"/>
    <w:rsid w:val="00DC5B93"/>
    <w:rsid w:val="00DC7ABF"/>
    <w:rsid w:val="00E0565C"/>
    <w:rsid w:val="00E07E31"/>
    <w:rsid w:val="00E21CA9"/>
    <w:rsid w:val="00E41BBF"/>
    <w:rsid w:val="00EC58C6"/>
    <w:rsid w:val="00F03E36"/>
    <w:rsid w:val="00F066D8"/>
    <w:rsid w:val="00F241BD"/>
    <w:rsid w:val="00F5469D"/>
    <w:rsid w:val="00F70352"/>
    <w:rsid w:val="00F8197A"/>
    <w:rsid w:val="00FB2F4E"/>
    <w:rsid w:val="00FB32D8"/>
    <w:rsid w:val="00FD2663"/>
    <w:rsid w:val="00FE1C7F"/>
    <w:rsid w:val="00FF2B88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  <w14:docId w14:val="36F71A17"/>
  <w15:docId w15:val="{7CBFC939-0E34-49B1-9E9C-5AC23E53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C Letterhead Body Text"/>
    <w:qFormat/>
    <w:rsid w:val="0042278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2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87"/>
  </w:style>
  <w:style w:type="paragraph" w:styleId="Footer">
    <w:name w:val="footer"/>
    <w:basedOn w:val="Normal"/>
    <w:link w:val="Foot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87"/>
  </w:style>
  <w:style w:type="character" w:styleId="Hyperlink">
    <w:name w:val="Hyperlink"/>
    <w:basedOn w:val="DefaultParagraphFont"/>
    <w:uiPriority w:val="99"/>
    <w:unhideWhenUsed/>
    <w:rsid w:val="00C614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197A"/>
    <w:pPr>
      <w:widowControl/>
      <w:autoSpaceDE w:val="0"/>
      <w:autoSpaceDN w:val="0"/>
      <w:adjustRightInd w:val="0"/>
      <w:spacing w:after="0" w:line="240" w:lineRule="auto"/>
    </w:pPr>
    <w:rPr>
      <w:rFonts w:ascii="Futura BdCn BT" w:hAnsi="Futura BdCn BT" w:cs="Futura BdCn BT"/>
      <w:color w:val="000000"/>
      <w:sz w:val="24"/>
      <w:szCs w:val="24"/>
    </w:rPr>
  </w:style>
  <w:style w:type="character" w:customStyle="1" w:styleId="A2">
    <w:name w:val="A2"/>
    <w:uiPriority w:val="99"/>
    <w:rsid w:val="00F8197A"/>
    <w:rPr>
      <w:rFonts w:cs="Futura BdCn BT"/>
      <w:color w:val="000000"/>
      <w:sz w:val="28"/>
      <w:szCs w:val="28"/>
    </w:rPr>
  </w:style>
  <w:style w:type="paragraph" w:styleId="NoSpacing">
    <w:name w:val="No Spacing"/>
    <w:uiPriority w:val="1"/>
    <w:qFormat/>
    <w:rsid w:val="0042278F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D1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0ED0"/>
    <w:pPr>
      <w:ind w:left="720"/>
      <w:contextualSpacing/>
    </w:pPr>
  </w:style>
  <w:style w:type="table" w:styleId="TableGrid">
    <w:name w:val="Table Grid"/>
    <w:basedOn w:val="TableNormal"/>
    <w:uiPriority w:val="39"/>
    <w:rsid w:val="009E5450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07E3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7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ilalawyer.com/" TargetMode="External"/><Relationship Id="rId18" Type="http://schemas.openxmlformats.org/officeDocument/2006/relationships/hyperlink" Target="https://www.dhs.wisconsin.gov/forms/advdirectives/f00036.pdf" TargetMode="External"/><Relationship Id="rId26" Type="http://schemas.openxmlformats.org/officeDocument/2006/relationships/hyperlink" Target="https://locator.ice.gov/odl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ilc.org/resources/know-your-rights-what-to-do-if-arrested-detained-immigration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isccmke.org/wp-content/uploads/Lawyer-Referral-List-Catholic-Charities_EN-2.pdf" TargetMode="External"/><Relationship Id="rId17" Type="http://schemas.openxmlformats.org/officeDocument/2006/relationships/hyperlink" Target="https://www.cdc.gov/nchs/w2w/index.htm" TargetMode="External"/><Relationship Id="rId25" Type="http://schemas.openxmlformats.org/officeDocument/2006/relationships/hyperlink" Target="https://www.nilc.org/wp-content/uploads/2024/10/NILC_KnowYourRights-HC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isccmke.org/es/obteniendo-un-pasaporte/" TargetMode="External"/><Relationship Id="rId20" Type="http://schemas.openxmlformats.org/officeDocument/2006/relationships/hyperlink" Target="https://www.dhfswir.org/PR/clientSearch.do?language=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vel.state.gov/content/travel/en/consularnotification/ConsularNotificationandAccess.html" TargetMode="External"/><Relationship Id="rId24" Type="http://schemas.openxmlformats.org/officeDocument/2006/relationships/hyperlink" Target="https://www.nilc.org/resources/healthcare-provider-and-patients-rights-imm-enf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isccmke.org/en/getting-a-passport/" TargetMode="External"/><Relationship Id="rId23" Type="http://schemas.openxmlformats.org/officeDocument/2006/relationships/hyperlink" Target="https://www.nilc.org/wp-content/uploads/2023/06/to_do_if_arrested_2007-08.pdf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dhs.wisconsin.gov/forms/advdirectives/f00036s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migrantjustice.org/sites/default/files/content-type/know-your-rights/documents/2024-11/KYR%20-%20Avoid%20Immigration%20Fraud%20Nov.%202024%20%28English%29.pdf" TargetMode="External"/><Relationship Id="rId22" Type="http://schemas.openxmlformats.org/officeDocument/2006/relationships/hyperlink" Target="https://www.nilc.org/resources/conozca-sus-derechos-si-usted-es-arrestado-detenido-inmigracion/" TargetMode="External"/><Relationship Id="rId27" Type="http://schemas.openxmlformats.org/officeDocument/2006/relationships/hyperlink" Target="https://immigrantjustice.org/sites/default/files/content-type/know-your-rights/documents/2024-12/KYR-Trump-Mass-Deportation-Prep_ENGLISH_December-2024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 xmlns="d3eb38e6-47aa-4880-ad0e-d6fc844d288e">Letterhead</Forma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E0E8D8913694AB5EB8C6740E59535" ma:contentTypeVersion="5" ma:contentTypeDescription="Create a new document." ma:contentTypeScope="" ma:versionID="97e2310aa12abac86710dc25123ef810">
  <xsd:schema xmlns:xsd="http://www.w3.org/2001/XMLSchema" xmlns:xs="http://www.w3.org/2001/XMLSchema" xmlns:p="http://schemas.microsoft.com/office/2006/metadata/properties" xmlns:ns2="d3eb38e6-47aa-4880-ad0e-d6fc844d288e" targetNamespace="http://schemas.microsoft.com/office/2006/metadata/properties" ma:root="true" ma:fieldsID="2f943d5767a799d590e812d68edcf335" ns2:_="">
    <xsd:import namespace="d3eb38e6-47aa-4880-ad0e-d6fc844d2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Forma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38e6-47aa-4880-ad0e-d6fc844d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rmat" ma:index="11" nillable="true" ma:displayName="Format" ma:format="Dropdown" ma:internalName="Format">
      <xsd:simpleType>
        <xsd:restriction base="dms:Choice">
          <xsd:enumeration value="Email Signature"/>
          <xsd:enumeration value="Letterhead"/>
          <xsd:enumeration value="PowerPoint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7D5BA-2564-4CE5-9899-E4599613EA52}">
  <ds:schemaRefs>
    <ds:schemaRef ds:uri="http://www.w3.org/XML/1998/namespace"/>
    <ds:schemaRef ds:uri="d3eb38e6-47aa-4880-ad0e-d6fc844d288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2D9125-CE65-4D0E-ACF2-702B8BE8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38e6-47aa-4880-ad0e-d6fc844d2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C99CF-04B9-4979-BC18-E2DE827BE1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F27884-3661-4D01-AD12-FA412D30D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Gietman</dc:creator>
  <cp:lastModifiedBy>Sarah Gietman</cp:lastModifiedBy>
  <cp:revision>7</cp:revision>
  <dcterms:created xsi:type="dcterms:W3CDTF">2024-12-20T15:13:00Z</dcterms:created>
  <dcterms:modified xsi:type="dcterms:W3CDTF">2024-12-20T15:27:00Z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LastSaved">
    <vt:filetime>2016-01-13T00:00:00Z</vt:filetime>
  </property>
  <property fmtid="{D5CDD505-2E9C-101B-9397-08002B2CF9AE}" pid="4" name="ContentTypeId">
    <vt:lpwstr>0x0101004A4E0E8D8913694AB5EB8C6740E59535</vt:lpwstr>
  </property>
</Properties>
</file>